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2421" w14:textId="7D73DEB6" w:rsidR="00663A06" w:rsidRDefault="007E1C40" w:rsidP="00663A06">
      <w:pPr>
        <w:jc w:val="center"/>
        <w:rPr>
          <w:rFonts w:cstheme="minorHAnsi"/>
          <w:b/>
          <w:bCs/>
          <w:color w:val="FF0000"/>
          <w:sz w:val="36"/>
          <w:szCs w:val="36"/>
          <w:u w:val="single"/>
        </w:rPr>
      </w:pPr>
      <w:r>
        <w:rPr>
          <w:rFonts w:cstheme="minorHAnsi"/>
          <w:b/>
          <w:bCs/>
          <w:color w:val="FF0000"/>
          <w:sz w:val="36"/>
          <w:szCs w:val="36"/>
          <w:u w:val="single"/>
        </w:rPr>
        <w:t xml:space="preserve">CINEMA NIGHT </w:t>
      </w:r>
    </w:p>
    <w:p w14:paraId="30A561D5" w14:textId="7DE15443" w:rsidR="0081182B" w:rsidRDefault="007E1C40" w:rsidP="00BD0E5C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Paying </w:t>
      </w:r>
      <w:r w:rsidR="00300743" w:rsidRPr="0081182B">
        <w:rPr>
          <w:rFonts w:cstheme="minorHAnsi"/>
          <w:b/>
          <w:bCs/>
          <w:sz w:val="36"/>
          <w:szCs w:val="36"/>
        </w:rPr>
        <w:t>is simple</w:t>
      </w:r>
      <w:r w:rsidR="002A7594">
        <w:rPr>
          <w:rFonts w:cstheme="minorHAnsi"/>
          <w:b/>
          <w:bCs/>
          <w:sz w:val="36"/>
          <w:szCs w:val="36"/>
        </w:rPr>
        <w:t>:</w:t>
      </w:r>
      <w:r w:rsidR="00E9591E">
        <w:rPr>
          <w:rFonts w:cstheme="minorHAnsi"/>
          <w:b/>
          <w:bCs/>
          <w:sz w:val="36"/>
          <w:szCs w:val="36"/>
        </w:rPr>
        <w:t xml:space="preserve">  </w:t>
      </w:r>
    </w:p>
    <w:p w14:paraId="348F3A4F" w14:textId="0B9F74EB" w:rsidR="00F12C49" w:rsidRDefault="00F12C49" w:rsidP="002A759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Scan the QR Code</w:t>
      </w:r>
      <w:r w:rsidR="0081311E">
        <w:rPr>
          <w:rFonts w:cstheme="minorHAnsi"/>
          <w:sz w:val="28"/>
          <w:szCs w:val="28"/>
        </w:rPr>
        <w:t>.</w:t>
      </w:r>
    </w:p>
    <w:p w14:paraId="7BDDDBCF" w14:textId="4621A2B1" w:rsidR="00C61F8F" w:rsidRDefault="002A7594" w:rsidP="00C61F8F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Enter the amount you wish to pay</w:t>
      </w:r>
      <w:r w:rsidR="00F12C49">
        <w:rPr>
          <w:rFonts w:cstheme="minorHAnsi"/>
          <w:sz w:val="28"/>
          <w:szCs w:val="28"/>
        </w:rPr>
        <w:t xml:space="preserve"> </w:t>
      </w:r>
      <w:r w:rsidR="00B1636F">
        <w:rPr>
          <w:rFonts w:cstheme="minorHAnsi"/>
          <w:sz w:val="28"/>
          <w:szCs w:val="28"/>
        </w:rPr>
        <w:t>– [</w:t>
      </w:r>
      <w:r w:rsidR="00B1636F" w:rsidRPr="00424159">
        <w:rPr>
          <w:rFonts w:cstheme="minorHAnsi"/>
          <w:i/>
          <w:iCs/>
          <w:sz w:val="28"/>
          <w:szCs w:val="28"/>
        </w:rPr>
        <w:t>Note you will see</w:t>
      </w:r>
      <w:r w:rsidR="00A64B87">
        <w:rPr>
          <w:rFonts w:cstheme="minorHAnsi"/>
          <w:sz w:val="28"/>
          <w:szCs w:val="28"/>
        </w:rPr>
        <w:t xml:space="preserve"> </w:t>
      </w:r>
      <w:r w:rsidR="00A64B87" w:rsidRPr="0065233C">
        <w:rPr>
          <w:rFonts w:cstheme="minorHAnsi"/>
          <w:b/>
          <w:bCs/>
          <w:i/>
          <w:iCs/>
          <w:sz w:val="24"/>
          <w:szCs w:val="24"/>
        </w:rPr>
        <w:t>pay.sumup.com</w:t>
      </w:r>
      <w:r w:rsidR="00A64B87">
        <w:rPr>
          <w:rFonts w:cstheme="minorHAnsi"/>
          <w:sz w:val="28"/>
          <w:szCs w:val="28"/>
        </w:rPr>
        <w:t>]</w:t>
      </w:r>
      <w:r w:rsidR="0081311E">
        <w:rPr>
          <w:rFonts w:cstheme="minorHAnsi"/>
          <w:sz w:val="28"/>
          <w:szCs w:val="28"/>
        </w:rPr>
        <w:t>.</w:t>
      </w:r>
    </w:p>
    <w:p w14:paraId="585453C4" w14:textId="09468F03" w:rsidR="0081182B" w:rsidRDefault="00F12C49" w:rsidP="00C61F8F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61F8F">
        <w:rPr>
          <w:rFonts w:cstheme="minorHAnsi"/>
          <w:sz w:val="28"/>
          <w:szCs w:val="28"/>
        </w:rPr>
        <w:t>Select</w:t>
      </w:r>
      <w:r w:rsidR="00C00091" w:rsidRPr="00C61F8F">
        <w:rPr>
          <w:rFonts w:cstheme="minorHAnsi"/>
          <w:sz w:val="28"/>
          <w:szCs w:val="28"/>
        </w:rPr>
        <w:t xml:space="preserve"> Pay as Guest and your chosen </w:t>
      </w:r>
      <w:r w:rsidR="009F73F0" w:rsidRPr="00C61F8F">
        <w:rPr>
          <w:rFonts w:cstheme="minorHAnsi"/>
          <w:sz w:val="28"/>
          <w:szCs w:val="28"/>
        </w:rPr>
        <w:t>payment method</w:t>
      </w:r>
      <w:r w:rsidR="00C61F8F">
        <w:rPr>
          <w:rFonts w:cstheme="minorHAnsi"/>
          <w:sz w:val="28"/>
          <w:szCs w:val="28"/>
        </w:rPr>
        <w:t>.</w:t>
      </w:r>
      <w:r w:rsidR="00C61F8F" w:rsidRPr="00C61F8F">
        <w:rPr>
          <w:rFonts w:cstheme="minorHAnsi"/>
          <w:sz w:val="28"/>
          <w:szCs w:val="28"/>
        </w:rPr>
        <w:t xml:space="preserve"> </w:t>
      </w:r>
    </w:p>
    <w:p w14:paraId="590BF13C" w14:textId="77777777" w:rsidR="008814CD" w:rsidRPr="00C61F8F" w:rsidRDefault="008814CD" w:rsidP="001B15A7">
      <w:pPr>
        <w:pStyle w:val="ListParagraph"/>
        <w:rPr>
          <w:rFonts w:cstheme="minorHAnsi"/>
          <w:sz w:val="28"/>
          <w:szCs w:val="28"/>
        </w:rPr>
      </w:pPr>
    </w:p>
    <w:p w14:paraId="3B0F5606" w14:textId="1C6669C6" w:rsidR="007A1086" w:rsidRDefault="00333C46" w:rsidP="008814C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CC4D2E1" wp14:editId="1FF49292">
            <wp:extent cx="3803650" cy="3803650"/>
            <wp:effectExtent l="0" t="0" r="6350" b="6350"/>
            <wp:docPr id="1743259597" name="Picture 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59597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F9D1" w14:textId="77777777" w:rsidR="000044A4" w:rsidRDefault="000044A4" w:rsidP="008814CD">
      <w:pPr>
        <w:jc w:val="center"/>
        <w:rPr>
          <w:rFonts w:cstheme="minorHAnsi"/>
          <w:sz w:val="24"/>
          <w:szCs w:val="24"/>
        </w:rPr>
      </w:pPr>
    </w:p>
    <w:sectPr w:rsidR="000044A4" w:rsidSect="0033454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1DC9" w14:textId="77777777" w:rsidR="004B049A" w:rsidRDefault="004B049A" w:rsidP="000354BF">
      <w:pPr>
        <w:spacing w:after="0" w:line="240" w:lineRule="auto"/>
      </w:pPr>
      <w:r>
        <w:separator/>
      </w:r>
    </w:p>
  </w:endnote>
  <w:endnote w:type="continuationSeparator" w:id="0">
    <w:p w14:paraId="77122833" w14:textId="77777777" w:rsidR="004B049A" w:rsidRDefault="004B049A" w:rsidP="0003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0206" w14:textId="77777777" w:rsidR="0063114E" w:rsidRDefault="0063114E" w:rsidP="006311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51D0" w14:textId="77777777" w:rsidR="004B049A" w:rsidRDefault="004B049A" w:rsidP="000354BF">
      <w:pPr>
        <w:spacing w:after="0" w:line="240" w:lineRule="auto"/>
      </w:pPr>
      <w:r>
        <w:separator/>
      </w:r>
    </w:p>
  </w:footnote>
  <w:footnote w:type="continuationSeparator" w:id="0">
    <w:p w14:paraId="1CC6CC42" w14:textId="77777777" w:rsidR="004B049A" w:rsidRDefault="004B049A" w:rsidP="0003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A5F2" w14:textId="1F4BD940" w:rsidR="000354BF" w:rsidRDefault="00F733F1" w:rsidP="000354B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DA3DB3" wp14:editId="4DFCFC9C">
          <wp:simplePos x="0" y="0"/>
          <wp:positionH relativeFrom="column">
            <wp:posOffset>-50800</wp:posOffset>
          </wp:positionH>
          <wp:positionV relativeFrom="page">
            <wp:posOffset>302895</wp:posOffset>
          </wp:positionV>
          <wp:extent cx="1432560" cy="1318260"/>
          <wp:effectExtent l="0" t="0" r="0" b="0"/>
          <wp:wrapTight wrapText="bothSides">
            <wp:wrapPolygon edited="0">
              <wp:start x="0" y="0"/>
              <wp:lineTo x="0" y="21225"/>
              <wp:lineTo x="21255" y="21225"/>
              <wp:lineTo x="21255" y="0"/>
              <wp:lineTo x="0" y="0"/>
            </wp:wrapPolygon>
          </wp:wrapTight>
          <wp:docPr id="1043996344" name="Picture 1" descr="A group of people holding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996344" name="Picture 1" descr="A group of people holding han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4BF">
      <w:rPr>
        <w:noProof/>
      </w:rPr>
      <w:drawing>
        <wp:inline distT="0" distB="0" distL="0" distR="0" wp14:anchorId="58E78A04" wp14:editId="333ED3E5">
          <wp:extent cx="1914525" cy="7315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E7AD5" w14:textId="77777777" w:rsidR="000354BF" w:rsidRPr="00334545" w:rsidRDefault="000354BF" w:rsidP="000354BF">
    <w:pPr>
      <w:spacing w:after="0" w:line="240" w:lineRule="auto"/>
      <w:jc w:val="right"/>
      <w:rPr>
        <w:rFonts w:cstheme="minorHAnsi"/>
        <w:b/>
        <w:sz w:val="24"/>
        <w:szCs w:val="24"/>
      </w:rPr>
    </w:pPr>
    <w:r w:rsidRPr="00334545">
      <w:rPr>
        <w:rFonts w:cstheme="minorHAnsi"/>
        <w:b/>
        <w:sz w:val="24"/>
        <w:szCs w:val="24"/>
      </w:rPr>
      <w:t>St Thomas &amp; All Saints Ellesmere Port</w:t>
    </w:r>
  </w:p>
  <w:p w14:paraId="1D2AF953" w14:textId="77777777" w:rsidR="000354BF" w:rsidRPr="00334545" w:rsidRDefault="000354BF" w:rsidP="000354BF">
    <w:pPr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</w:t>
    </w:r>
    <w:r w:rsidRPr="00334545">
      <w:rPr>
        <w:rFonts w:cstheme="minorHAnsi"/>
        <w:b/>
        <w:sz w:val="24"/>
        <w:szCs w:val="24"/>
      </w:rPr>
      <w:t xml:space="preserve"> with St Lawrence Stoak</w:t>
    </w:r>
  </w:p>
  <w:p w14:paraId="1461233A" w14:textId="77777777" w:rsidR="000354BF" w:rsidRDefault="000354BF" w:rsidP="000354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203DE"/>
    <w:multiLevelType w:val="hybridMultilevel"/>
    <w:tmpl w:val="158AC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1B8"/>
    <w:multiLevelType w:val="hybridMultilevel"/>
    <w:tmpl w:val="14B4C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43CC"/>
    <w:multiLevelType w:val="hybridMultilevel"/>
    <w:tmpl w:val="7CA2DE28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756E51B6"/>
    <w:multiLevelType w:val="hybridMultilevel"/>
    <w:tmpl w:val="E8187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2D01"/>
    <w:multiLevelType w:val="hybridMultilevel"/>
    <w:tmpl w:val="86922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89913">
    <w:abstractNumId w:val="3"/>
  </w:num>
  <w:num w:numId="2" w16cid:durableId="1798374901">
    <w:abstractNumId w:val="2"/>
  </w:num>
  <w:num w:numId="3" w16cid:durableId="520776979">
    <w:abstractNumId w:val="0"/>
  </w:num>
  <w:num w:numId="4" w16cid:durableId="245456069">
    <w:abstractNumId w:val="1"/>
  </w:num>
  <w:num w:numId="5" w16cid:durableId="50574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45"/>
    <w:rsid w:val="000044A4"/>
    <w:rsid w:val="000354BF"/>
    <w:rsid w:val="00051610"/>
    <w:rsid w:val="00110175"/>
    <w:rsid w:val="00155A52"/>
    <w:rsid w:val="001B15A7"/>
    <w:rsid w:val="0020691F"/>
    <w:rsid w:val="00240C4D"/>
    <w:rsid w:val="002A7594"/>
    <w:rsid w:val="00300743"/>
    <w:rsid w:val="00333C46"/>
    <w:rsid w:val="00334545"/>
    <w:rsid w:val="003F0241"/>
    <w:rsid w:val="003F09D4"/>
    <w:rsid w:val="00424159"/>
    <w:rsid w:val="004B049A"/>
    <w:rsid w:val="004D6932"/>
    <w:rsid w:val="004F4F0A"/>
    <w:rsid w:val="005656F4"/>
    <w:rsid w:val="005A5C75"/>
    <w:rsid w:val="0063114E"/>
    <w:rsid w:val="0065233C"/>
    <w:rsid w:val="00663A06"/>
    <w:rsid w:val="00665DD3"/>
    <w:rsid w:val="00671573"/>
    <w:rsid w:val="006B026B"/>
    <w:rsid w:val="006C3993"/>
    <w:rsid w:val="006D5F3E"/>
    <w:rsid w:val="006F056E"/>
    <w:rsid w:val="006F06D9"/>
    <w:rsid w:val="00755F1C"/>
    <w:rsid w:val="00762655"/>
    <w:rsid w:val="007745BA"/>
    <w:rsid w:val="00790D5F"/>
    <w:rsid w:val="00796C95"/>
    <w:rsid w:val="007A1086"/>
    <w:rsid w:val="007A34AB"/>
    <w:rsid w:val="007C10B0"/>
    <w:rsid w:val="007E1C40"/>
    <w:rsid w:val="0081182B"/>
    <w:rsid w:val="0081311E"/>
    <w:rsid w:val="00834F45"/>
    <w:rsid w:val="00865C71"/>
    <w:rsid w:val="008814CD"/>
    <w:rsid w:val="008F4C7C"/>
    <w:rsid w:val="009001FD"/>
    <w:rsid w:val="009225B5"/>
    <w:rsid w:val="009506FC"/>
    <w:rsid w:val="00985D7B"/>
    <w:rsid w:val="009F73F0"/>
    <w:rsid w:val="00A010B9"/>
    <w:rsid w:val="00A33EA4"/>
    <w:rsid w:val="00A457D2"/>
    <w:rsid w:val="00A64B87"/>
    <w:rsid w:val="00A703B6"/>
    <w:rsid w:val="00A73340"/>
    <w:rsid w:val="00A869E7"/>
    <w:rsid w:val="00AB215F"/>
    <w:rsid w:val="00AB3A06"/>
    <w:rsid w:val="00AF0BDB"/>
    <w:rsid w:val="00B1636F"/>
    <w:rsid w:val="00B54B3D"/>
    <w:rsid w:val="00B56F81"/>
    <w:rsid w:val="00B719D8"/>
    <w:rsid w:val="00B8653D"/>
    <w:rsid w:val="00B86773"/>
    <w:rsid w:val="00BD0E5C"/>
    <w:rsid w:val="00C00091"/>
    <w:rsid w:val="00C237DA"/>
    <w:rsid w:val="00C507A0"/>
    <w:rsid w:val="00C61F8F"/>
    <w:rsid w:val="00CB6DA0"/>
    <w:rsid w:val="00D8601F"/>
    <w:rsid w:val="00D90B96"/>
    <w:rsid w:val="00DA5C08"/>
    <w:rsid w:val="00DF0344"/>
    <w:rsid w:val="00E022C2"/>
    <w:rsid w:val="00E36B06"/>
    <w:rsid w:val="00E40F61"/>
    <w:rsid w:val="00E753FB"/>
    <w:rsid w:val="00E9591E"/>
    <w:rsid w:val="00EB2A38"/>
    <w:rsid w:val="00EC08D3"/>
    <w:rsid w:val="00F068DB"/>
    <w:rsid w:val="00F12C49"/>
    <w:rsid w:val="00F64DC1"/>
    <w:rsid w:val="00F733F1"/>
    <w:rsid w:val="00F7557D"/>
    <w:rsid w:val="00F97D92"/>
    <w:rsid w:val="00FA62A5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9463"/>
  <w15:chartTrackingRefBased/>
  <w15:docId w15:val="{4F443E14-225F-46C3-AEB6-DEFE382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BF"/>
  </w:style>
  <w:style w:type="paragraph" w:styleId="Footer">
    <w:name w:val="footer"/>
    <w:basedOn w:val="Normal"/>
    <w:link w:val="FooterChar"/>
    <w:uiPriority w:val="99"/>
    <w:unhideWhenUsed/>
    <w:rsid w:val="0003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BF"/>
  </w:style>
  <w:style w:type="paragraph" w:styleId="ListParagraph">
    <w:name w:val="List Paragraph"/>
    <w:basedOn w:val="Normal"/>
    <w:uiPriority w:val="34"/>
    <w:qFormat/>
    <w:rsid w:val="0081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f101a7-295a-4657-ae51-c02925290293">5EDK6RUZSTPS-517233844-199655</_dlc_DocId>
    <_dlc_DocIdUrl xmlns="58f101a7-295a-4657-ae51-c02925290293">
      <Url>https://bgcl.sharepoint.com/bfp_alchemy/_layouts/15/DocIdRedir.aspx?ID=5EDK6RUZSTPS-517233844-199655</Url>
      <Description>5EDK6RUZSTPS-517233844-199655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C8B7603219843A3D3602EEE8F0C45" ma:contentTypeVersion="1716" ma:contentTypeDescription="Create a new document." ma:contentTypeScope="" ma:versionID="52059e86346ebc518f2ec16ded2cea4a">
  <xsd:schema xmlns:xsd="http://www.w3.org/2001/XMLSchema" xmlns:xs="http://www.w3.org/2001/XMLSchema" xmlns:p="http://schemas.microsoft.com/office/2006/metadata/properties" xmlns:ns2="58f101a7-295a-4657-ae51-c02925290293" xmlns:ns3="88a57719-0d4e-40f6-9da0-da2d41060f60" xmlns:ns4="2d1a7ddb-4633-4caa-8c03-9712ce47d57f" targetNamespace="http://schemas.microsoft.com/office/2006/metadata/properties" ma:root="true" ma:fieldsID="bed4e900877db0ca738aa31096ed5e27" ns2:_="" ns3:_="" ns4:_="">
    <xsd:import namespace="58f101a7-295a-4657-ae51-c02925290293"/>
    <xsd:import namespace="88a57719-0d4e-40f6-9da0-da2d41060f60"/>
    <xsd:import namespace="2d1a7ddb-4633-4caa-8c03-9712ce47d5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01a7-295a-4657-ae51-c029252902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7719-0d4e-40f6-9da0-da2d41060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7ddb-4633-4caa-8c03-9712ce47d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0E4BF-784A-4454-9A05-7FF18F7B4233}">
  <ds:schemaRefs>
    <ds:schemaRef ds:uri="http://schemas.microsoft.com/office/2006/metadata/properties"/>
    <ds:schemaRef ds:uri="http://schemas.microsoft.com/office/infopath/2007/PartnerControls"/>
    <ds:schemaRef ds:uri="58f101a7-295a-4657-ae51-c02925290293"/>
  </ds:schemaRefs>
</ds:datastoreItem>
</file>

<file path=customXml/itemProps2.xml><?xml version="1.0" encoding="utf-8"?>
<ds:datastoreItem xmlns:ds="http://schemas.openxmlformats.org/officeDocument/2006/customXml" ds:itemID="{1F3885A4-C29A-4EA0-B687-8B91D9D4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56400-FABB-434A-85D0-83EACDD80F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3082C1-8292-4305-8280-848A477B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101a7-295a-4657-ae51-c02925290293"/>
    <ds:schemaRef ds:uri="88a57719-0d4e-40f6-9da0-da2d41060f60"/>
    <ds:schemaRef ds:uri="2d1a7ddb-4633-4caa-8c03-9712ce47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Mayers</dc:creator>
  <cp:keywords/>
  <dc:description/>
  <cp:lastModifiedBy>Gemma Alexander-Bloomfield</cp:lastModifiedBy>
  <cp:revision>7</cp:revision>
  <cp:lastPrinted>2024-05-16T11:04:00Z</cp:lastPrinted>
  <dcterms:created xsi:type="dcterms:W3CDTF">2024-05-16T11:17:00Z</dcterms:created>
  <dcterms:modified xsi:type="dcterms:W3CDTF">2024-06-05T11:31:00Z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0x0101006A0C8B7603219843A3D3602EEE8F0C45</vt:lpwstr>
  </property>
  <property fmtid="{D5CDD505-2E9C-101B-9397-08002B2CF9AE}" pid="3" name="_dlc_DocIdItemGuid">
    <vt:lpwstr>c6e5291f-0dc3-459e-82c8-fa4ce191ea12</vt:lpwstr>
  </property>
</Properties>
</file>